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F455C0">
        <w:rPr>
          <w:rFonts w:ascii="Times New Roman" w:eastAsia="Times New Roman" w:hAnsi="Times New Roman" w:cs="Times New Roman"/>
          <w:b/>
        </w:rPr>
        <w:t>MEETING</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48525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11</w:t>
      </w:r>
      <w:r w:rsidR="00F325B0">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proofErr w:type="spellStart"/>
      <w:r w:rsidR="006944A1" w:rsidRPr="006944A1">
        <w:rPr>
          <w:rFonts w:ascii="Times New Roman" w:eastAsia="Calibri" w:hAnsi="Times New Roman" w:cs="Times New Roman"/>
          <w:lang w:val="en"/>
        </w:rPr>
        <w:t>Ju’Coby</w:t>
      </w:r>
      <w:proofErr w:type="spellEnd"/>
      <w:r w:rsidR="006944A1" w:rsidRPr="006944A1">
        <w:rPr>
          <w:rFonts w:ascii="Times New Roman" w:eastAsia="Calibri" w:hAnsi="Times New Roman" w:cs="Times New Roman"/>
          <w:lang w:val="en"/>
        </w:rPr>
        <w:t xml:space="preserve">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 xml:space="preserve">Tony </w:t>
      </w:r>
      <w:proofErr w:type="spellStart"/>
      <w:r w:rsidR="006944A1" w:rsidRPr="006944A1">
        <w:rPr>
          <w:rFonts w:ascii="Times New Roman" w:eastAsia="Calibri" w:hAnsi="Times New Roman" w:cs="Times New Roman"/>
          <w:lang w:val="en"/>
        </w:rPr>
        <w:t>Allegretti</w:t>
      </w:r>
      <w:proofErr w:type="spellEnd"/>
      <w:r w:rsidR="006944A1">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Dr. Alan Bliss, </w:t>
      </w:r>
      <w:r w:rsidR="00930E3F">
        <w:rPr>
          <w:rFonts w:ascii="Times New Roman" w:eastAsia="Calibri" w:hAnsi="Times New Roman" w:cs="Times New Roman"/>
          <w:lang w:val="en"/>
        </w:rPr>
        <w:t xml:space="preserve">Richard </w:t>
      </w:r>
      <w:proofErr w:type="spellStart"/>
      <w:r w:rsidR="00930E3F">
        <w:rPr>
          <w:rFonts w:ascii="Times New Roman" w:eastAsia="Calibri" w:hAnsi="Times New Roman" w:cs="Times New Roman"/>
          <w:lang w:val="en"/>
        </w:rPr>
        <w:t>Danford</w:t>
      </w:r>
      <w:proofErr w:type="spellEnd"/>
      <w:r w:rsidR="00930E3F">
        <w:rPr>
          <w:rFonts w:ascii="Times New Roman" w:eastAsia="Calibri" w:hAnsi="Times New Roman" w:cs="Times New Roman"/>
          <w:lang w:val="en"/>
        </w:rPr>
        <w:t xml:space="preserve">, </w:t>
      </w:r>
      <w:r w:rsidR="00F455C0">
        <w:rPr>
          <w:rFonts w:ascii="Times New Roman" w:eastAsia="Calibri" w:hAnsi="Times New Roman" w:cs="Times New Roman"/>
          <w:lang w:val="en"/>
        </w:rPr>
        <w:t>Brenda Frink</w:t>
      </w:r>
      <w:r w:rsidR="00D11348">
        <w:rPr>
          <w:rFonts w:ascii="Times New Roman" w:eastAsia="Calibri" w:hAnsi="Times New Roman" w:cs="Times New Roman"/>
          <w:lang w:val="en"/>
        </w:rPr>
        <w:t>s</w:t>
      </w:r>
      <w:r w:rsidR="00F455C0">
        <w:rPr>
          <w:rFonts w:ascii="Times New Roman" w:eastAsia="Calibri" w:hAnsi="Times New Roman" w:cs="Times New Roman"/>
          <w:lang w:val="en"/>
        </w:rPr>
        <w:t xml:space="preserve">, </w:t>
      </w:r>
      <w:r w:rsidR="0047782C" w:rsidRPr="0047782C">
        <w:rPr>
          <w:rFonts w:ascii="Times New Roman" w:eastAsia="Calibri" w:hAnsi="Times New Roman" w:cs="Times New Roman"/>
          <w:lang w:val="en"/>
        </w:rPr>
        <w:t xml:space="preserve">Dr. Tim Gilmore, Dr. Marvin Grant, Chris Hand,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AB566C">
        <w:rPr>
          <w:rFonts w:ascii="Times New Roman" w:eastAsia="Calibri" w:hAnsi="Times New Roman" w:cs="Times New Roman"/>
          <w:lang w:val="en"/>
        </w:rPr>
        <w:t>Dr. Brenda Simmons-Hutchi</w:t>
      </w:r>
      <w:r w:rsidR="00F455C0">
        <w:rPr>
          <w:rFonts w:ascii="Times New Roman" w:eastAsia="Calibri" w:hAnsi="Times New Roman" w:cs="Times New Roman"/>
          <w:lang w:val="en"/>
        </w:rPr>
        <w:t>n</w:t>
      </w:r>
      <w:r w:rsidR="00AB566C">
        <w:rPr>
          <w:rFonts w:ascii="Times New Roman" w:eastAsia="Calibri" w:hAnsi="Times New Roman" w:cs="Times New Roman"/>
          <w:lang w:val="en"/>
        </w:rPr>
        <w:t>s</w:t>
      </w:r>
      <w:r w:rsidR="00F455C0">
        <w:rPr>
          <w:rFonts w:ascii="Times New Roman" w:eastAsia="Calibri" w:hAnsi="Times New Roman" w:cs="Times New Roman"/>
          <w:lang w:val="en"/>
        </w:rPr>
        <w:t xml:space="preserve">,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Rahman Johnson,  John Lumpkin, </w:t>
      </w:r>
      <w:r w:rsidR="006944A1" w:rsidRPr="006944A1">
        <w:rPr>
          <w:rFonts w:ascii="Times New Roman" w:eastAsia="Calibri" w:hAnsi="Times New Roman" w:cs="Times New Roman"/>
          <w:lang w:val="en"/>
        </w:rPr>
        <w:t xml:space="preserve">Marsha </w:t>
      </w:r>
      <w:proofErr w:type="spellStart"/>
      <w:r w:rsidR="006944A1" w:rsidRPr="006944A1">
        <w:rPr>
          <w:rFonts w:ascii="Times New Roman" w:eastAsia="Calibri" w:hAnsi="Times New Roman" w:cs="Times New Roman"/>
          <w:lang w:val="en"/>
        </w:rPr>
        <w:t>Phelts</w:t>
      </w:r>
      <w:proofErr w:type="spellEnd"/>
      <w:r w:rsidR="006944A1">
        <w:rPr>
          <w:rFonts w:ascii="Times New Roman" w:eastAsia="Calibri" w:hAnsi="Times New Roman" w:cs="Times New Roman"/>
          <w:lang w:val="en"/>
        </w:rPr>
        <w:t xml:space="preserve">, </w:t>
      </w:r>
      <w:r w:rsidR="00930E3F">
        <w:rPr>
          <w:rFonts w:ascii="Times New Roman" w:eastAsia="Calibri" w:hAnsi="Times New Roman" w:cs="Times New Roman"/>
          <w:lang w:val="en"/>
        </w:rPr>
        <w:t xml:space="preserve">Marcus Pollard, </w:t>
      </w:r>
      <w:proofErr w:type="spellStart"/>
      <w:r w:rsidR="007012EF">
        <w:rPr>
          <w:rFonts w:ascii="Times New Roman" w:eastAsia="Calibri" w:hAnsi="Times New Roman" w:cs="Times New Roman"/>
          <w:lang w:val="en"/>
        </w:rPr>
        <w:t>Adonnica</w:t>
      </w:r>
      <w:proofErr w:type="spellEnd"/>
      <w:r w:rsidR="007012EF">
        <w:rPr>
          <w:rFonts w:ascii="Times New Roman" w:eastAsia="Calibri" w:hAnsi="Times New Roman" w:cs="Times New Roman"/>
          <w:lang w:val="en"/>
        </w:rPr>
        <w:t xml:space="preserve"> Toler,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7012EF" w:rsidRPr="007012EF" w:rsidRDefault="007012EF" w:rsidP="007012EF">
      <w:pPr>
        <w:spacing w:after="0" w:line="240" w:lineRule="auto"/>
        <w:rPr>
          <w:rFonts w:ascii="Times New Roman" w:eastAsia="Calibri" w:hAnsi="Times New Roman" w:cs="Times New Roman"/>
        </w:rPr>
      </w:pPr>
      <w:r w:rsidRPr="007012EF">
        <w:rPr>
          <w:rFonts w:ascii="Times New Roman" w:eastAsia="Calibri" w:hAnsi="Times New Roman" w:cs="Times New Roman"/>
        </w:rPr>
        <w:t>See attached sign-in sheet for additional attendees.</w:t>
      </w:r>
    </w:p>
    <w:p w:rsidR="007012EF" w:rsidRDefault="007012EF" w:rsidP="00272C6E">
      <w:pPr>
        <w:spacing w:after="0" w:line="240" w:lineRule="auto"/>
        <w:rPr>
          <w:rFonts w:ascii="Times New Roman" w:eastAsia="Calibri" w:hAnsi="Times New Roman" w:cs="Times New Roman"/>
          <w:b/>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7012EF">
        <w:rPr>
          <w:rFonts w:ascii="Times New Roman" w:eastAsia="Calibri" w:hAnsi="Times New Roman" w:cs="Times New Roman"/>
        </w:rPr>
        <w:t>10:05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5F4E27"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w:t>
      </w:r>
      <w:proofErr w:type="spellStart"/>
      <w:r>
        <w:rPr>
          <w:rFonts w:ascii="Times New Roman" w:eastAsia="Calibri" w:hAnsi="Times New Roman" w:cs="Times New Roman"/>
        </w:rPr>
        <w:t>Ju’Coby</w:t>
      </w:r>
      <w:proofErr w:type="spellEnd"/>
      <w:r>
        <w:rPr>
          <w:rFonts w:ascii="Times New Roman" w:eastAsia="Calibri" w:hAnsi="Times New Roman" w:cs="Times New Roman"/>
        </w:rPr>
        <w:t xml:space="preserve"> Pittman, Co-Chairs, </w:t>
      </w:r>
      <w:r w:rsidRPr="005F4E27">
        <w:rPr>
          <w:rFonts w:ascii="Times New Roman" w:eastAsia="Calibri" w:hAnsi="Times New Roman" w:cs="Times New Roman"/>
        </w:rPr>
        <w:t>called the meeting to order</w:t>
      </w:r>
      <w:r>
        <w:rPr>
          <w:rFonts w:ascii="Times New Roman" w:eastAsia="Calibri" w:hAnsi="Times New Roman" w:cs="Times New Roman"/>
        </w:rPr>
        <w:t xml:space="preserve">. </w:t>
      </w:r>
    </w:p>
    <w:p w:rsidR="007012EF" w:rsidRDefault="007012EF" w:rsidP="005F4E27">
      <w:pPr>
        <w:spacing w:after="0" w:line="240" w:lineRule="auto"/>
        <w:rPr>
          <w:rFonts w:ascii="Times New Roman" w:eastAsia="Calibri" w:hAnsi="Times New Roman" w:cs="Times New Roman"/>
        </w:rPr>
      </w:pPr>
    </w:p>
    <w:p w:rsidR="00D1358B" w:rsidRDefault="00930E3F" w:rsidP="005F4E27">
      <w:pPr>
        <w:spacing w:after="0" w:line="240" w:lineRule="auto"/>
        <w:rPr>
          <w:rFonts w:ascii="Times New Roman" w:eastAsia="Calibri" w:hAnsi="Times New Roman" w:cs="Times New Roman"/>
          <w:u w:val="single"/>
        </w:rPr>
      </w:pPr>
      <w:r w:rsidRPr="00930E3F">
        <w:rPr>
          <w:rFonts w:ascii="Times New Roman" w:eastAsia="Calibri" w:hAnsi="Times New Roman" w:cs="Times New Roman"/>
          <w:u w:val="single"/>
        </w:rPr>
        <w:t>Finance Subcommittee Report</w:t>
      </w:r>
    </w:p>
    <w:p w:rsidR="00C950E5" w:rsidRDefault="00930E3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Mr. Chris Hand </w:t>
      </w:r>
      <w:r w:rsidRPr="00930E3F">
        <w:rPr>
          <w:rFonts w:ascii="Times New Roman" w:eastAsia="Calibri" w:hAnsi="Times New Roman" w:cs="Times New Roman"/>
        </w:rPr>
        <w:t xml:space="preserve">provided a review of the Civil Rights History </w:t>
      </w:r>
      <w:r>
        <w:rPr>
          <w:rFonts w:ascii="Times New Roman" w:eastAsia="Calibri" w:hAnsi="Times New Roman" w:cs="Times New Roman"/>
        </w:rPr>
        <w:t xml:space="preserve">Finance </w:t>
      </w:r>
      <w:r w:rsidRPr="00930E3F">
        <w:rPr>
          <w:rFonts w:ascii="Times New Roman" w:eastAsia="Calibri" w:hAnsi="Times New Roman" w:cs="Times New Roman"/>
        </w:rPr>
        <w:t>Subcommittee meeting.</w:t>
      </w:r>
      <w:r>
        <w:rPr>
          <w:rFonts w:ascii="Times New Roman" w:eastAsia="Calibri" w:hAnsi="Times New Roman" w:cs="Times New Roman"/>
        </w:rPr>
        <w:t xml:space="preserve"> </w:t>
      </w:r>
      <w:r w:rsidR="00F305BC">
        <w:rPr>
          <w:rFonts w:ascii="Times New Roman" w:eastAsia="Calibri" w:hAnsi="Times New Roman" w:cs="Times New Roman"/>
        </w:rPr>
        <w:t>He shared that th</w:t>
      </w:r>
      <w:r>
        <w:rPr>
          <w:rFonts w:ascii="Times New Roman" w:eastAsia="Calibri" w:hAnsi="Times New Roman" w:cs="Times New Roman"/>
        </w:rPr>
        <w:t xml:space="preserve">e </w:t>
      </w:r>
      <w:r w:rsidR="008A4B00">
        <w:rPr>
          <w:rFonts w:ascii="Times New Roman" w:eastAsia="Calibri" w:hAnsi="Times New Roman" w:cs="Times New Roman"/>
        </w:rPr>
        <w:t xml:space="preserve">subcommittee discussed possible funding goals and sources. The direction of the subcommittee depends on the priorities of </w:t>
      </w:r>
      <w:r w:rsidR="00F305BC">
        <w:rPr>
          <w:rFonts w:ascii="Times New Roman" w:eastAsia="Calibri" w:hAnsi="Times New Roman" w:cs="Times New Roman"/>
        </w:rPr>
        <w:t>Task Force</w:t>
      </w:r>
      <w:r w:rsidR="000A69D9">
        <w:rPr>
          <w:rFonts w:ascii="Times New Roman" w:eastAsia="Calibri" w:hAnsi="Times New Roman" w:cs="Times New Roman"/>
        </w:rPr>
        <w:t>.</w:t>
      </w:r>
      <w:r w:rsidR="00F305BC">
        <w:rPr>
          <w:rFonts w:ascii="Times New Roman" w:eastAsia="Calibri" w:hAnsi="Times New Roman" w:cs="Times New Roman"/>
        </w:rPr>
        <w:t xml:space="preserve"> </w:t>
      </w:r>
      <w:r w:rsidR="000A69D9">
        <w:rPr>
          <w:rFonts w:ascii="Times New Roman" w:eastAsia="Calibri" w:hAnsi="Times New Roman" w:cs="Times New Roman"/>
        </w:rPr>
        <w:t xml:space="preserve">The subcommittee heard presentations from </w:t>
      </w:r>
      <w:r>
        <w:rPr>
          <w:rFonts w:ascii="Times New Roman" w:eastAsia="Calibri" w:hAnsi="Times New Roman" w:cs="Times New Roman"/>
        </w:rPr>
        <w:t xml:space="preserve">Mr. Bill </w:t>
      </w:r>
      <w:proofErr w:type="spellStart"/>
      <w:r>
        <w:rPr>
          <w:rFonts w:ascii="Times New Roman" w:eastAsia="Calibri" w:hAnsi="Times New Roman" w:cs="Times New Roman"/>
        </w:rPr>
        <w:t>Joost</w:t>
      </w:r>
      <w:proofErr w:type="spellEnd"/>
      <w:r w:rsidR="000A69D9">
        <w:rPr>
          <w:rFonts w:ascii="Times New Roman" w:eastAsia="Calibri" w:hAnsi="Times New Roman" w:cs="Times New Roman"/>
        </w:rPr>
        <w:t>, Public Works Department,</w:t>
      </w:r>
      <w:r>
        <w:rPr>
          <w:rFonts w:ascii="Times New Roman" w:eastAsia="Calibri" w:hAnsi="Times New Roman" w:cs="Times New Roman"/>
        </w:rPr>
        <w:t xml:space="preserve"> and Mr. Damian Cook</w:t>
      </w:r>
      <w:r w:rsidR="000A69D9">
        <w:rPr>
          <w:rFonts w:ascii="Times New Roman" w:eastAsia="Calibri" w:hAnsi="Times New Roman" w:cs="Times New Roman"/>
        </w:rPr>
        <w:t>, Office of Grants &amp; Compliance</w:t>
      </w:r>
      <w:r>
        <w:rPr>
          <w:rFonts w:ascii="Times New Roman" w:eastAsia="Calibri" w:hAnsi="Times New Roman" w:cs="Times New Roman"/>
        </w:rPr>
        <w:t xml:space="preserve">. </w:t>
      </w:r>
      <w:r w:rsidR="000A69D9">
        <w:rPr>
          <w:rFonts w:ascii="Times New Roman" w:eastAsia="Calibri" w:hAnsi="Times New Roman" w:cs="Times New Roman"/>
        </w:rPr>
        <w:t xml:space="preserve">Mr. Hand reported that the $600,000 appropriation for Snyder Memorial Church was designated for interior renovations. It was noted that the administration has potential plans for the church. Mr. Hand shared information </w:t>
      </w:r>
      <w:r w:rsidR="00ED4132">
        <w:rPr>
          <w:rFonts w:ascii="Times New Roman" w:eastAsia="Calibri" w:hAnsi="Times New Roman" w:cs="Times New Roman"/>
        </w:rPr>
        <w:t>about</w:t>
      </w:r>
      <w:r w:rsidR="000A69D9">
        <w:rPr>
          <w:rFonts w:ascii="Times New Roman" w:eastAsia="Calibri" w:hAnsi="Times New Roman" w:cs="Times New Roman"/>
        </w:rPr>
        <w:t xml:space="preserve"> the National Park Services as a </w:t>
      </w:r>
      <w:r w:rsidR="006D471F">
        <w:rPr>
          <w:rFonts w:ascii="Times New Roman" w:eastAsia="Calibri" w:hAnsi="Times New Roman" w:cs="Times New Roman"/>
        </w:rPr>
        <w:t xml:space="preserve">funding opportunity along with other sources. There was discussion regarding a national designation should Park Services funding be utilized. There is a benefit it partnering with the National Park Society in seeking grant funding. The subcommittee plans to invite </w:t>
      </w:r>
      <w:r w:rsidR="00FF7647">
        <w:rPr>
          <w:rFonts w:ascii="Times New Roman" w:eastAsia="Calibri" w:hAnsi="Times New Roman" w:cs="Times New Roman"/>
        </w:rPr>
        <w:t>a representative to an upcoming meeting.</w:t>
      </w:r>
    </w:p>
    <w:p w:rsidR="006D471F" w:rsidRDefault="006D471F" w:rsidP="005F4E27">
      <w:pPr>
        <w:spacing w:after="0" w:line="240" w:lineRule="auto"/>
        <w:rPr>
          <w:rFonts w:ascii="Times New Roman" w:eastAsia="Calibri" w:hAnsi="Times New Roman" w:cs="Times New Roman"/>
        </w:rPr>
      </w:pPr>
    </w:p>
    <w:p w:rsidR="00DB7B7E" w:rsidRPr="00DB7B7E" w:rsidRDefault="00DB7B7E" w:rsidP="00DB7B7E">
      <w:pPr>
        <w:spacing w:after="0" w:line="240" w:lineRule="auto"/>
        <w:rPr>
          <w:rFonts w:ascii="Times New Roman" w:eastAsia="Calibri" w:hAnsi="Times New Roman" w:cs="Times New Roman"/>
          <w:u w:val="single"/>
        </w:rPr>
      </w:pPr>
      <w:r w:rsidRPr="00DB7B7E">
        <w:rPr>
          <w:rFonts w:ascii="Times New Roman" w:eastAsia="Calibri" w:hAnsi="Times New Roman" w:cs="Times New Roman"/>
          <w:u w:val="single"/>
        </w:rPr>
        <w:t>Marketing Subcommittee Report</w:t>
      </w:r>
    </w:p>
    <w:p w:rsidR="00DB7B7E" w:rsidRPr="00A12026" w:rsidRDefault="00DB7B7E" w:rsidP="00DB7B7E">
      <w:pPr>
        <w:spacing w:after="0" w:line="240" w:lineRule="auto"/>
        <w:rPr>
          <w:rFonts w:ascii="Times New Roman" w:eastAsia="Calibri" w:hAnsi="Times New Roman" w:cs="Times New Roman"/>
          <w:lang w:val="en"/>
        </w:rPr>
      </w:pPr>
      <w:r w:rsidRPr="00DB7B7E">
        <w:rPr>
          <w:rFonts w:ascii="Times New Roman" w:eastAsia="Calibri" w:hAnsi="Times New Roman" w:cs="Times New Roman"/>
        </w:rPr>
        <w:t xml:space="preserve">Mr. </w:t>
      </w:r>
      <w:r w:rsidR="00FF7647">
        <w:rPr>
          <w:rFonts w:ascii="Times New Roman" w:eastAsia="Calibri" w:hAnsi="Times New Roman" w:cs="Times New Roman"/>
        </w:rPr>
        <w:t xml:space="preserve">Tony </w:t>
      </w:r>
      <w:proofErr w:type="spellStart"/>
      <w:r w:rsidRPr="00DB7B7E">
        <w:rPr>
          <w:rFonts w:ascii="Times New Roman" w:eastAsia="Calibri" w:hAnsi="Times New Roman" w:cs="Times New Roman"/>
          <w:lang w:val="en"/>
        </w:rPr>
        <w:t>Allegretti</w:t>
      </w:r>
      <w:proofErr w:type="spellEnd"/>
      <w:r w:rsidRPr="00DB7B7E">
        <w:rPr>
          <w:rFonts w:ascii="Times New Roman" w:eastAsia="Calibri" w:hAnsi="Times New Roman" w:cs="Times New Roman"/>
          <w:lang w:val="en"/>
        </w:rPr>
        <w:t xml:space="preserve"> stated the committee discussed the importance of </w:t>
      </w:r>
      <w:r w:rsidR="00FF7647">
        <w:rPr>
          <w:rFonts w:ascii="Times New Roman" w:eastAsia="Calibri" w:hAnsi="Times New Roman" w:cs="Times New Roman"/>
          <w:lang w:val="en"/>
        </w:rPr>
        <w:t>determining the methods to promote the final product presented by the Task Force, and promoting the various activities in the community related to civil rights work. It was suggested to host a community conference as a venue to exchange</w:t>
      </w:r>
      <w:r w:rsidR="00A12026">
        <w:rPr>
          <w:rFonts w:ascii="Times New Roman" w:eastAsia="Calibri" w:hAnsi="Times New Roman" w:cs="Times New Roman"/>
          <w:lang w:val="en"/>
        </w:rPr>
        <w:t xml:space="preserve"> and market information. Dr. Alan Bliss added that discussions included how to effectively </w:t>
      </w:r>
      <w:r w:rsidR="00A12026">
        <w:rPr>
          <w:rFonts w:ascii="Times New Roman" w:eastAsia="Calibri" w:hAnsi="Times New Roman" w:cs="Times New Roman"/>
          <w:lang w:val="en"/>
        </w:rPr>
        <w:lastRenderedPageBreak/>
        <w:t xml:space="preserve">brand Jacksonville’s story and determining a theme to highlight a particular person or location. Task Force members are encouraged to submit the </w:t>
      </w:r>
      <w:r w:rsidR="00A12026" w:rsidRPr="00DB7B7E">
        <w:rPr>
          <w:rFonts w:ascii="Times New Roman" w:eastAsia="Calibri" w:hAnsi="Times New Roman" w:cs="Times New Roman"/>
        </w:rPr>
        <w:t>worksheet</w:t>
      </w:r>
      <w:r w:rsidRPr="00DB7B7E">
        <w:rPr>
          <w:rFonts w:ascii="Times New Roman" w:eastAsia="Calibri" w:hAnsi="Times New Roman" w:cs="Times New Roman"/>
        </w:rPr>
        <w:t xml:space="preserve"> with </w:t>
      </w:r>
      <w:r w:rsidR="00ED4132">
        <w:rPr>
          <w:rFonts w:ascii="Times New Roman" w:eastAsia="Calibri" w:hAnsi="Times New Roman" w:cs="Times New Roman"/>
        </w:rPr>
        <w:t>places</w:t>
      </w:r>
      <w:r w:rsidRPr="00DB7B7E">
        <w:rPr>
          <w:rFonts w:ascii="Times New Roman" w:eastAsia="Calibri" w:hAnsi="Times New Roman" w:cs="Times New Roman"/>
        </w:rPr>
        <w:t xml:space="preserve"> of attractions, dining, performances or activities; they would want to engage a visiting family member or friend. </w:t>
      </w:r>
      <w:r w:rsidRPr="00DB7B7E">
        <w:rPr>
          <w:rFonts w:ascii="Times New Roman" w:eastAsia="Calibri" w:hAnsi="Times New Roman" w:cs="Times New Roman"/>
          <w:lang w:val="en"/>
        </w:rPr>
        <w:t xml:space="preserve">Mr. </w:t>
      </w:r>
      <w:proofErr w:type="spellStart"/>
      <w:r w:rsidRPr="00DB7B7E">
        <w:rPr>
          <w:rFonts w:ascii="Times New Roman" w:eastAsia="Calibri" w:hAnsi="Times New Roman" w:cs="Times New Roman"/>
          <w:lang w:val="en"/>
        </w:rPr>
        <w:t>Allegretti</w:t>
      </w:r>
      <w:proofErr w:type="spellEnd"/>
      <w:r w:rsidRPr="00DB7B7E">
        <w:rPr>
          <w:rFonts w:ascii="Times New Roman" w:eastAsia="Calibri" w:hAnsi="Times New Roman" w:cs="Times New Roman"/>
          <w:lang w:val="en"/>
        </w:rPr>
        <w:t xml:space="preserve"> explained that </w:t>
      </w:r>
      <w:r w:rsidR="00A12026">
        <w:rPr>
          <w:rFonts w:ascii="Times New Roman" w:eastAsia="Calibri" w:hAnsi="Times New Roman" w:cs="Times New Roman"/>
          <w:lang w:val="en"/>
        </w:rPr>
        <w:t xml:space="preserve">this information would assist in the overall </w:t>
      </w:r>
      <w:r w:rsidRPr="00DB7B7E">
        <w:rPr>
          <w:rFonts w:ascii="Times New Roman" w:eastAsia="Calibri" w:hAnsi="Times New Roman" w:cs="Times New Roman"/>
          <w:lang w:val="en"/>
        </w:rPr>
        <w:t>packag</w:t>
      </w:r>
      <w:r w:rsidR="00A12026">
        <w:rPr>
          <w:rFonts w:ascii="Times New Roman" w:eastAsia="Calibri" w:hAnsi="Times New Roman" w:cs="Times New Roman"/>
          <w:lang w:val="en"/>
        </w:rPr>
        <w:t xml:space="preserve">e of </w:t>
      </w:r>
      <w:r w:rsidRPr="00DB7B7E">
        <w:rPr>
          <w:rFonts w:ascii="Times New Roman" w:eastAsia="Calibri" w:hAnsi="Times New Roman" w:cs="Times New Roman"/>
          <w:lang w:val="en"/>
        </w:rPr>
        <w:t>a</w:t>
      </w:r>
      <w:r w:rsidRPr="00DB7B7E">
        <w:rPr>
          <w:rFonts w:ascii="Times New Roman" w:eastAsia="Calibri" w:hAnsi="Times New Roman" w:cs="Times New Roman"/>
        </w:rPr>
        <w:t xml:space="preserve">n interactive experience </w:t>
      </w:r>
      <w:r w:rsidR="00A12026">
        <w:rPr>
          <w:rFonts w:ascii="Times New Roman" w:eastAsia="Calibri" w:hAnsi="Times New Roman" w:cs="Times New Roman"/>
        </w:rPr>
        <w:t xml:space="preserve">of </w:t>
      </w:r>
      <w:r w:rsidRPr="00DB7B7E">
        <w:rPr>
          <w:rFonts w:ascii="Times New Roman" w:eastAsia="Calibri" w:hAnsi="Times New Roman" w:cs="Times New Roman"/>
        </w:rPr>
        <w:t xml:space="preserve">Jacksonville’s Civil Rights History. </w:t>
      </w:r>
    </w:p>
    <w:p w:rsidR="00DB7B7E" w:rsidRDefault="00DB7B7E" w:rsidP="005F4E27">
      <w:pPr>
        <w:spacing w:after="0" w:line="240" w:lineRule="auto"/>
        <w:rPr>
          <w:rFonts w:ascii="Times New Roman" w:eastAsia="Calibri" w:hAnsi="Times New Roman" w:cs="Times New Roman"/>
          <w:u w:val="single"/>
        </w:rPr>
      </w:pPr>
    </w:p>
    <w:p w:rsidR="00DB7B7E" w:rsidRDefault="00DB7B7E" w:rsidP="00DB7B7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Repository</w:t>
      </w:r>
      <w:r w:rsidRPr="00DB7B7E">
        <w:rPr>
          <w:rFonts w:ascii="Times New Roman" w:eastAsia="Calibri" w:hAnsi="Times New Roman" w:cs="Times New Roman"/>
          <w:u w:val="single"/>
        </w:rPr>
        <w:t xml:space="preserve"> Subcommittee Report</w:t>
      </w:r>
    </w:p>
    <w:p w:rsidR="003A4DE7" w:rsidRDefault="00DB7B7E" w:rsidP="00DB7B7E">
      <w:pPr>
        <w:spacing w:after="0" w:line="240" w:lineRule="auto"/>
        <w:rPr>
          <w:rFonts w:ascii="Times New Roman" w:eastAsia="Calibri" w:hAnsi="Times New Roman" w:cs="Times New Roman"/>
        </w:rPr>
      </w:pPr>
      <w:r>
        <w:rPr>
          <w:rFonts w:ascii="Times New Roman" w:eastAsia="Calibri" w:hAnsi="Times New Roman" w:cs="Times New Roman"/>
        </w:rPr>
        <w:t>Mr. Rahman Johnson reported that the subcommittee</w:t>
      </w:r>
      <w:r w:rsidR="00A12026">
        <w:rPr>
          <w:rFonts w:ascii="Times New Roman" w:eastAsia="Calibri" w:hAnsi="Times New Roman" w:cs="Times New Roman"/>
        </w:rPr>
        <w:t xml:space="preserve"> recommends that the Civil Rights timeline is housed virtually in the digital space as part of the coj.net website </w:t>
      </w:r>
      <w:r w:rsidR="004A4D8D">
        <w:rPr>
          <w:rFonts w:ascii="Times New Roman" w:eastAsia="Calibri" w:hAnsi="Times New Roman" w:cs="Times New Roman"/>
        </w:rPr>
        <w:t xml:space="preserve">in partnership with the </w:t>
      </w:r>
      <w:r w:rsidR="00A12026">
        <w:rPr>
          <w:rFonts w:ascii="Times New Roman" w:eastAsia="Calibri" w:hAnsi="Times New Roman" w:cs="Times New Roman"/>
        </w:rPr>
        <w:t>Public Library</w:t>
      </w:r>
      <w:r w:rsidR="004A4D8D">
        <w:rPr>
          <w:rFonts w:ascii="Times New Roman" w:eastAsia="Calibri" w:hAnsi="Times New Roman" w:cs="Times New Roman"/>
        </w:rPr>
        <w:t xml:space="preserve">’s Special Collection section. Also, the subcommittee recommends that artifacts associated with the timeline are housed at the Ritz Theatre. As the repository, the Ritz Theatre will lead those of interest to other historical sites for the interactive experience. Mr. Johnson stated that </w:t>
      </w:r>
      <w:r w:rsidR="00F86C86">
        <w:rPr>
          <w:rFonts w:ascii="Times New Roman" w:eastAsia="Calibri" w:hAnsi="Times New Roman" w:cs="Times New Roman"/>
        </w:rPr>
        <w:t>the subcommittee would convene again to d</w:t>
      </w:r>
      <w:r w:rsidR="004A4D8D">
        <w:rPr>
          <w:rFonts w:ascii="Times New Roman" w:eastAsia="Calibri" w:hAnsi="Times New Roman" w:cs="Times New Roman"/>
        </w:rPr>
        <w:t xml:space="preserve">iscuss possible costs associated with its </w:t>
      </w:r>
      <w:r w:rsidR="00F86C86">
        <w:rPr>
          <w:rFonts w:ascii="Times New Roman" w:eastAsia="Calibri" w:hAnsi="Times New Roman" w:cs="Times New Roman"/>
        </w:rPr>
        <w:t xml:space="preserve">current </w:t>
      </w:r>
      <w:r w:rsidR="004A4D8D">
        <w:rPr>
          <w:rFonts w:ascii="Times New Roman" w:eastAsia="Calibri" w:hAnsi="Times New Roman" w:cs="Times New Roman"/>
        </w:rPr>
        <w:t>recommendation</w:t>
      </w:r>
      <w:r w:rsidR="00F86C86">
        <w:rPr>
          <w:rFonts w:ascii="Times New Roman" w:eastAsia="Calibri" w:hAnsi="Times New Roman" w:cs="Times New Roman"/>
        </w:rPr>
        <w:t>s</w:t>
      </w:r>
      <w:r w:rsidR="004A4D8D">
        <w:rPr>
          <w:rFonts w:ascii="Times New Roman" w:eastAsia="Calibri" w:hAnsi="Times New Roman" w:cs="Times New Roman"/>
        </w:rPr>
        <w:t xml:space="preserve"> and forward</w:t>
      </w:r>
      <w:r w:rsidR="00F86C86">
        <w:rPr>
          <w:rFonts w:ascii="Times New Roman" w:eastAsia="Calibri" w:hAnsi="Times New Roman" w:cs="Times New Roman"/>
        </w:rPr>
        <w:t xml:space="preserve"> that information to the Finance subcommittee. </w:t>
      </w:r>
    </w:p>
    <w:p w:rsidR="003A4DE7" w:rsidRDefault="003A4DE7" w:rsidP="00DB7B7E">
      <w:pPr>
        <w:spacing w:after="0" w:line="240" w:lineRule="auto"/>
        <w:rPr>
          <w:rFonts w:ascii="Times New Roman" w:eastAsia="Calibri" w:hAnsi="Times New Roman" w:cs="Times New Roman"/>
        </w:rPr>
      </w:pPr>
    </w:p>
    <w:p w:rsidR="00FB4ED8" w:rsidRDefault="00F86C86" w:rsidP="00DB7B7E">
      <w:pPr>
        <w:spacing w:after="0" w:line="240" w:lineRule="auto"/>
        <w:rPr>
          <w:rFonts w:ascii="Times New Roman" w:eastAsia="Calibri" w:hAnsi="Times New Roman" w:cs="Times New Roman"/>
        </w:rPr>
      </w:pPr>
      <w:r>
        <w:rPr>
          <w:rFonts w:ascii="Times New Roman" w:eastAsia="Calibri" w:hAnsi="Times New Roman" w:cs="Times New Roman"/>
        </w:rPr>
        <w:t xml:space="preserve">There was an extensive discussion regarding the Ritz Theatre’s contract with SMG and its ability to be used as a repository. </w:t>
      </w:r>
      <w:r w:rsidR="00FD040E">
        <w:rPr>
          <w:rFonts w:ascii="Times New Roman" w:eastAsia="Calibri" w:hAnsi="Times New Roman" w:cs="Times New Roman"/>
        </w:rPr>
        <w:t xml:space="preserve">Mrs. </w:t>
      </w:r>
      <w:proofErr w:type="spellStart"/>
      <w:r w:rsidR="00FD040E">
        <w:rPr>
          <w:rFonts w:ascii="Times New Roman" w:eastAsia="Calibri" w:hAnsi="Times New Roman" w:cs="Times New Roman"/>
        </w:rPr>
        <w:t>Ju’Coby</w:t>
      </w:r>
      <w:proofErr w:type="spellEnd"/>
      <w:r w:rsidR="00FD040E">
        <w:rPr>
          <w:rFonts w:ascii="Times New Roman" w:eastAsia="Calibri" w:hAnsi="Times New Roman" w:cs="Times New Roman"/>
        </w:rPr>
        <w:t xml:space="preserve"> Pittman informed that </w:t>
      </w:r>
      <w:r>
        <w:rPr>
          <w:rFonts w:ascii="Times New Roman" w:eastAsia="Calibri" w:hAnsi="Times New Roman" w:cs="Times New Roman"/>
        </w:rPr>
        <w:t xml:space="preserve">a representative from SMG and the Ritz Theatre </w:t>
      </w:r>
      <w:r w:rsidR="00FD040E">
        <w:rPr>
          <w:rFonts w:ascii="Times New Roman" w:eastAsia="Calibri" w:hAnsi="Times New Roman" w:cs="Times New Roman"/>
        </w:rPr>
        <w:t xml:space="preserve">Foundation </w:t>
      </w:r>
      <w:r w:rsidR="00ED4132">
        <w:rPr>
          <w:rFonts w:ascii="Times New Roman" w:eastAsia="Calibri" w:hAnsi="Times New Roman" w:cs="Times New Roman"/>
        </w:rPr>
        <w:t xml:space="preserve">would </w:t>
      </w:r>
      <w:r>
        <w:rPr>
          <w:rFonts w:ascii="Times New Roman" w:eastAsia="Calibri" w:hAnsi="Times New Roman" w:cs="Times New Roman"/>
        </w:rPr>
        <w:t xml:space="preserve">attend an upcoming meeting. </w:t>
      </w:r>
      <w:r w:rsidR="00FD040E">
        <w:rPr>
          <w:rFonts w:ascii="Times New Roman" w:eastAsia="Calibri" w:hAnsi="Times New Roman" w:cs="Times New Roman"/>
        </w:rPr>
        <w:t xml:space="preserve">Mr. Hand suggested inviting the </w:t>
      </w:r>
      <w:r w:rsidR="00FB4ED8">
        <w:rPr>
          <w:rFonts w:ascii="Times New Roman" w:eastAsia="Calibri" w:hAnsi="Times New Roman" w:cs="Times New Roman"/>
        </w:rPr>
        <w:t xml:space="preserve">city official </w:t>
      </w:r>
      <w:r w:rsidR="00FD040E">
        <w:rPr>
          <w:rFonts w:ascii="Times New Roman" w:eastAsia="Calibri" w:hAnsi="Times New Roman" w:cs="Times New Roman"/>
        </w:rPr>
        <w:t xml:space="preserve">overseeing the SMG contract to the same meeting. </w:t>
      </w:r>
      <w:r>
        <w:rPr>
          <w:rFonts w:ascii="Times New Roman" w:eastAsia="Calibri" w:hAnsi="Times New Roman" w:cs="Times New Roman"/>
        </w:rPr>
        <w:t>Mr. Johnson explained the importance of having a</w:t>
      </w:r>
      <w:r w:rsidR="00FD040E">
        <w:rPr>
          <w:rFonts w:ascii="Times New Roman" w:eastAsia="Calibri" w:hAnsi="Times New Roman" w:cs="Times New Roman"/>
        </w:rPr>
        <w:t xml:space="preserve"> facility to house </w:t>
      </w:r>
      <w:r>
        <w:rPr>
          <w:rFonts w:ascii="Times New Roman" w:eastAsia="Calibri" w:hAnsi="Times New Roman" w:cs="Times New Roman"/>
        </w:rPr>
        <w:t xml:space="preserve">artifacts in the short term </w:t>
      </w:r>
      <w:r w:rsidR="00FD040E">
        <w:rPr>
          <w:rFonts w:ascii="Times New Roman" w:eastAsia="Calibri" w:hAnsi="Times New Roman" w:cs="Times New Roman"/>
        </w:rPr>
        <w:t xml:space="preserve">until </w:t>
      </w:r>
      <w:r>
        <w:rPr>
          <w:rFonts w:ascii="Times New Roman" w:eastAsia="Calibri" w:hAnsi="Times New Roman" w:cs="Times New Roman"/>
        </w:rPr>
        <w:t xml:space="preserve">work </w:t>
      </w:r>
      <w:r w:rsidR="00FD040E">
        <w:rPr>
          <w:rFonts w:ascii="Times New Roman" w:eastAsia="Calibri" w:hAnsi="Times New Roman" w:cs="Times New Roman"/>
        </w:rPr>
        <w:t xml:space="preserve">was </w:t>
      </w:r>
      <w:r>
        <w:rPr>
          <w:rFonts w:ascii="Times New Roman" w:eastAsia="Calibri" w:hAnsi="Times New Roman" w:cs="Times New Roman"/>
        </w:rPr>
        <w:t xml:space="preserve">done </w:t>
      </w:r>
      <w:r w:rsidR="00FD040E">
        <w:rPr>
          <w:rFonts w:ascii="Times New Roman" w:eastAsia="Calibri" w:hAnsi="Times New Roman" w:cs="Times New Roman"/>
        </w:rPr>
        <w:t xml:space="preserve">in </w:t>
      </w:r>
      <w:r>
        <w:rPr>
          <w:rFonts w:ascii="Times New Roman" w:eastAsia="Calibri" w:hAnsi="Times New Roman" w:cs="Times New Roman"/>
        </w:rPr>
        <w:t>establish</w:t>
      </w:r>
      <w:r w:rsidR="00FD040E">
        <w:rPr>
          <w:rFonts w:ascii="Times New Roman" w:eastAsia="Calibri" w:hAnsi="Times New Roman" w:cs="Times New Roman"/>
        </w:rPr>
        <w:t>ing</w:t>
      </w:r>
      <w:r>
        <w:rPr>
          <w:rFonts w:ascii="Times New Roman" w:eastAsia="Calibri" w:hAnsi="Times New Roman" w:cs="Times New Roman"/>
        </w:rPr>
        <w:t xml:space="preserve"> and fund</w:t>
      </w:r>
      <w:r w:rsidR="00FD040E">
        <w:rPr>
          <w:rFonts w:ascii="Times New Roman" w:eastAsia="Calibri" w:hAnsi="Times New Roman" w:cs="Times New Roman"/>
        </w:rPr>
        <w:t>ing</w:t>
      </w:r>
      <w:r w:rsidR="00ED4132">
        <w:rPr>
          <w:rFonts w:ascii="Times New Roman" w:eastAsia="Calibri" w:hAnsi="Times New Roman" w:cs="Times New Roman"/>
        </w:rPr>
        <w:t xml:space="preserve"> a stand-</w:t>
      </w:r>
      <w:r>
        <w:rPr>
          <w:rFonts w:ascii="Times New Roman" w:eastAsia="Calibri" w:hAnsi="Times New Roman" w:cs="Times New Roman"/>
        </w:rPr>
        <w:t xml:space="preserve">alone museum. </w:t>
      </w:r>
      <w:r w:rsidR="00FB4ED8">
        <w:rPr>
          <w:rFonts w:ascii="Times New Roman" w:eastAsia="Calibri" w:hAnsi="Times New Roman" w:cs="Times New Roman"/>
        </w:rPr>
        <w:t xml:space="preserve">Ms. </w:t>
      </w:r>
      <w:proofErr w:type="spellStart"/>
      <w:r w:rsidR="00FB4ED8">
        <w:rPr>
          <w:rFonts w:ascii="Times New Roman" w:eastAsia="Calibri" w:hAnsi="Times New Roman" w:cs="Times New Roman"/>
        </w:rPr>
        <w:t>Adonnica</w:t>
      </w:r>
      <w:proofErr w:type="spellEnd"/>
      <w:r w:rsidR="00FB4ED8">
        <w:rPr>
          <w:rFonts w:ascii="Times New Roman" w:eastAsia="Calibri" w:hAnsi="Times New Roman" w:cs="Times New Roman"/>
        </w:rPr>
        <w:t xml:space="preserve"> Toler stated that the Ritz Theatre has ample space to prepare and properly store artifacts for installations. </w:t>
      </w:r>
      <w:r w:rsidR="00D76772">
        <w:rPr>
          <w:rFonts w:ascii="Times New Roman" w:eastAsia="Calibri" w:hAnsi="Times New Roman" w:cs="Times New Roman"/>
        </w:rPr>
        <w:t xml:space="preserve">She explained that the artifacts held at the Ritz could be categorized as a temporary accession and upon the actual the creation of a Civil Rights Museum. Ms. </w:t>
      </w:r>
      <w:proofErr w:type="spellStart"/>
      <w:r w:rsidR="00D76772">
        <w:rPr>
          <w:rFonts w:ascii="Times New Roman" w:eastAsia="Calibri" w:hAnsi="Times New Roman" w:cs="Times New Roman"/>
        </w:rPr>
        <w:t>Hane</w:t>
      </w:r>
      <w:proofErr w:type="spellEnd"/>
      <w:r w:rsidR="00D76772">
        <w:rPr>
          <w:rFonts w:ascii="Times New Roman" w:eastAsia="Calibri" w:hAnsi="Times New Roman" w:cs="Times New Roman"/>
        </w:rPr>
        <w:t xml:space="preserve"> suggested that the special collection accession could include partnerships with locations such as the </w:t>
      </w:r>
      <w:proofErr w:type="spellStart"/>
      <w:r w:rsidR="00D76772">
        <w:rPr>
          <w:rFonts w:ascii="Times New Roman" w:eastAsia="Calibri" w:hAnsi="Times New Roman" w:cs="Times New Roman"/>
        </w:rPr>
        <w:t>Cummer</w:t>
      </w:r>
      <w:proofErr w:type="spellEnd"/>
      <w:r w:rsidR="00D76772">
        <w:rPr>
          <w:rFonts w:ascii="Times New Roman" w:eastAsia="Calibri" w:hAnsi="Times New Roman" w:cs="Times New Roman"/>
        </w:rPr>
        <w:t xml:space="preserve"> Museum and the MOSH to assist with storage.</w:t>
      </w:r>
      <w:r w:rsidR="003A4DE7">
        <w:rPr>
          <w:rFonts w:ascii="Times New Roman" w:eastAsia="Calibri" w:hAnsi="Times New Roman" w:cs="Times New Roman"/>
        </w:rPr>
        <w:t xml:space="preserve"> Dr. Brenda Simmons-Hutchins stated that emphasis must be placed on the term “trail”. The overall goal is to develop a trail which denotes moving pieces. Thus, consideration must be given to the possibilities of the significant facts about </w:t>
      </w:r>
      <w:r w:rsidR="00ED4132">
        <w:rPr>
          <w:rFonts w:ascii="Times New Roman" w:eastAsia="Calibri" w:hAnsi="Times New Roman" w:cs="Times New Roman"/>
        </w:rPr>
        <w:t>specific</w:t>
      </w:r>
      <w:r w:rsidR="003A4DE7">
        <w:rPr>
          <w:rFonts w:ascii="Times New Roman" w:eastAsia="Calibri" w:hAnsi="Times New Roman" w:cs="Times New Roman"/>
        </w:rPr>
        <w:t xml:space="preserve"> locations being highlighted on site and the trail continues to the next </w:t>
      </w:r>
      <w:r w:rsidR="00ED4132">
        <w:rPr>
          <w:rFonts w:ascii="Times New Roman" w:eastAsia="Calibri" w:hAnsi="Times New Roman" w:cs="Times New Roman"/>
        </w:rPr>
        <w:t>area</w:t>
      </w:r>
      <w:r w:rsidR="003A4DE7">
        <w:rPr>
          <w:rFonts w:ascii="Times New Roman" w:eastAsia="Calibri" w:hAnsi="Times New Roman" w:cs="Times New Roman"/>
        </w:rPr>
        <w:t xml:space="preserve">. </w:t>
      </w:r>
    </w:p>
    <w:p w:rsidR="00D76772" w:rsidRDefault="00D76772" w:rsidP="005F4E27">
      <w:pPr>
        <w:spacing w:after="0" w:line="240" w:lineRule="auto"/>
        <w:rPr>
          <w:rFonts w:ascii="Times New Roman" w:eastAsia="Calibri" w:hAnsi="Times New Roman" w:cs="Times New Roman"/>
        </w:rPr>
      </w:pPr>
    </w:p>
    <w:p w:rsidR="003A4DE7" w:rsidRDefault="003A4DE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Mr. Hand requested a strategic priority list as it pertains to </w:t>
      </w:r>
      <w:r w:rsidR="0073598F">
        <w:rPr>
          <w:rFonts w:ascii="Times New Roman" w:eastAsia="Calibri" w:hAnsi="Times New Roman" w:cs="Times New Roman"/>
        </w:rPr>
        <w:t xml:space="preserve">creating a new space, utilizing an existing facility, or a digital trail to find potential funding. Dr. Tim Gilmore shared information about software that provides a digital map for </w:t>
      </w:r>
      <w:r w:rsidR="00ED4132">
        <w:rPr>
          <w:rFonts w:ascii="Times New Roman" w:eastAsia="Calibri" w:hAnsi="Times New Roman" w:cs="Times New Roman"/>
        </w:rPr>
        <w:t xml:space="preserve">a </w:t>
      </w:r>
      <w:r w:rsidR="0073598F">
        <w:rPr>
          <w:rFonts w:ascii="Times New Roman" w:eastAsia="Calibri" w:hAnsi="Times New Roman" w:cs="Times New Roman"/>
        </w:rPr>
        <w:t>user to access various locations. Mrs. Pittman sta</w:t>
      </w:r>
      <w:r w:rsidR="00ED4132">
        <w:rPr>
          <w:rFonts w:ascii="Times New Roman" w:eastAsia="Calibri" w:hAnsi="Times New Roman" w:cs="Times New Roman"/>
        </w:rPr>
        <w:t>ted that the short-t</w:t>
      </w:r>
      <w:r w:rsidR="0073598F">
        <w:rPr>
          <w:rFonts w:ascii="Times New Roman" w:eastAsia="Calibri" w:hAnsi="Times New Roman" w:cs="Times New Roman"/>
        </w:rPr>
        <w:t xml:space="preserve">erm win would be the development of the virtual trail with the inventory on hand. She suggested that the committee consider </w:t>
      </w:r>
      <w:r w:rsidR="00AD64B1" w:rsidRPr="00AD64B1">
        <w:rPr>
          <w:rFonts w:ascii="Times New Roman" w:eastAsia="Calibri" w:hAnsi="Times New Roman" w:cs="Times New Roman"/>
        </w:rPr>
        <w:t xml:space="preserve">combining meetings to maximize </w:t>
      </w:r>
      <w:r w:rsidR="00AD64B1">
        <w:rPr>
          <w:rFonts w:ascii="Times New Roman" w:eastAsia="Calibri" w:hAnsi="Times New Roman" w:cs="Times New Roman"/>
        </w:rPr>
        <w:t xml:space="preserve">time and </w:t>
      </w:r>
      <w:r w:rsidR="00AD64B1" w:rsidRPr="00AD64B1">
        <w:rPr>
          <w:rFonts w:ascii="Times New Roman" w:eastAsia="Calibri" w:hAnsi="Times New Roman" w:cs="Times New Roman"/>
        </w:rPr>
        <w:t>resources</w:t>
      </w:r>
      <w:r w:rsidR="00AD64B1">
        <w:rPr>
          <w:rFonts w:ascii="Times New Roman" w:eastAsia="Calibri" w:hAnsi="Times New Roman" w:cs="Times New Roman"/>
        </w:rPr>
        <w:t xml:space="preserve"> to ensure the Task Force meets in charge. Mr. </w:t>
      </w:r>
      <w:proofErr w:type="spellStart"/>
      <w:r w:rsidR="00AD64B1">
        <w:rPr>
          <w:rFonts w:ascii="Times New Roman" w:eastAsia="Calibri" w:hAnsi="Times New Roman" w:cs="Times New Roman"/>
        </w:rPr>
        <w:t>Danford</w:t>
      </w:r>
      <w:proofErr w:type="spellEnd"/>
      <w:r w:rsidR="00AD64B1">
        <w:rPr>
          <w:rFonts w:ascii="Times New Roman" w:eastAsia="Calibri" w:hAnsi="Times New Roman" w:cs="Times New Roman"/>
        </w:rPr>
        <w:t xml:space="preserve"> shared information rega</w:t>
      </w:r>
      <w:r w:rsidR="00ED4132">
        <w:rPr>
          <w:rFonts w:ascii="Times New Roman" w:eastAsia="Calibri" w:hAnsi="Times New Roman" w:cs="Times New Roman"/>
        </w:rPr>
        <w:t>rding a book entitled Lynching</w:t>
      </w:r>
      <w:r w:rsidR="00AD64B1">
        <w:rPr>
          <w:rFonts w:ascii="Times New Roman" w:eastAsia="Calibri" w:hAnsi="Times New Roman" w:cs="Times New Roman"/>
        </w:rPr>
        <w:t xml:space="preserve"> in America and requested that references are included in the timeline. </w:t>
      </w:r>
    </w:p>
    <w:p w:rsidR="0073598F" w:rsidRDefault="0073598F" w:rsidP="005F4E27">
      <w:pPr>
        <w:spacing w:after="0" w:line="240" w:lineRule="auto"/>
        <w:rPr>
          <w:rFonts w:ascii="Times New Roman" w:eastAsia="Calibri" w:hAnsi="Times New Roman" w:cs="Times New Roman"/>
          <w:u w:val="single"/>
        </w:rPr>
      </w:pPr>
    </w:p>
    <w:p w:rsidR="007012EF" w:rsidRDefault="009B00F1" w:rsidP="005F4E2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 xml:space="preserve">Inventory </w:t>
      </w:r>
      <w:r w:rsidR="0036292E">
        <w:rPr>
          <w:rFonts w:ascii="Times New Roman" w:eastAsia="Calibri" w:hAnsi="Times New Roman" w:cs="Times New Roman"/>
          <w:u w:val="single"/>
        </w:rPr>
        <w:t xml:space="preserve">Subcommittee </w:t>
      </w:r>
      <w:r w:rsidR="00321FF6">
        <w:rPr>
          <w:rFonts w:ascii="Times New Roman" w:eastAsia="Calibri" w:hAnsi="Times New Roman" w:cs="Times New Roman"/>
          <w:u w:val="single"/>
        </w:rPr>
        <w:t>R</w:t>
      </w:r>
      <w:r w:rsidR="002B4224">
        <w:rPr>
          <w:rFonts w:ascii="Times New Roman" w:eastAsia="Calibri" w:hAnsi="Times New Roman" w:cs="Times New Roman"/>
          <w:u w:val="single"/>
        </w:rPr>
        <w:t>eport</w:t>
      </w:r>
    </w:p>
    <w:p w:rsidR="009B00F1" w:rsidRDefault="007012EF" w:rsidP="002B4224">
      <w:pPr>
        <w:spacing w:after="0" w:line="240" w:lineRule="auto"/>
        <w:rPr>
          <w:rFonts w:ascii="Times New Roman" w:eastAsia="Calibri" w:hAnsi="Times New Roman" w:cs="Times New Roman"/>
        </w:rPr>
      </w:pPr>
      <w:r>
        <w:rPr>
          <w:rFonts w:ascii="Times New Roman" w:eastAsia="Calibri" w:hAnsi="Times New Roman" w:cs="Times New Roman"/>
        </w:rPr>
        <w:t xml:space="preserve">Mr. Rodney Hurst provided </w:t>
      </w:r>
      <w:r w:rsidR="0036292E">
        <w:rPr>
          <w:rFonts w:ascii="Times New Roman" w:eastAsia="Calibri" w:hAnsi="Times New Roman" w:cs="Times New Roman"/>
        </w:rPr>
        <w:t xml:space="preserve">a review of the </w:t>
      </w:r>
      <w:r>
        <w:rPr>
          <w:rFonts w:ascii="Times New Roman" w:eastAsia="Calibri" w:hAnsi="Times New Roman" w:cs="Times New Roman"/>
        </w:rPr>
        <w:t xml:space="preserve">Civil Rights History Timeline Subcommittee meeting. </w:t>
      </w:r>
      <w:r w:rsidR="00930E3F">
        <w:rPr>
          <w:rFonts w:ascii="Times New Roman" w:eastAsia="Calibri" w:hAnsi="Times New Roman" w:cs="Times New Roman"/>
        </w:rPr>
        <w:t xml:space="preserve">The committee will begin its comprehensive </w:t>
      </w:r>
      <w:r w:rsidR="0040758D">
        <w:rPr>
          <w:rFonts w:ascii="Times New Roman" w:eastAsia="Calibri" w:hAnsi="Times New Roman" w:cs="Times New Roman"/>
        </w:rPr>
        <w:t xml:space="preserve">review of the draft </w:t>
      </w:r>
      <w:r w:rsidR="00930E3F">
        <w:rPr>
          <w:rFonts w:ascii="Times New Roman" w:eastAsia="Calibri" w:hAnsi="Times New Roman" w:cs="Times New Roman"/>
        </w:rPr>
        <w:t xml:space="preserve">timeline </w:t>
      </w:r>
      <w:r w:rsidR="0040758D">
        <w:rPr>
          <w:rFonts w:ascii="Times New Roman" w:eastAsia="Calibri" w:hAnsi="Times New Roman" w:cs="Times New Roman"/>
        </w:rPr>
        <w:t>at the May 8</w:t>
      </w:r>
      <w:r w:rsidR="0040758D" w:rsidRPr="0040758D">
        <w:rPr>
          <w:rFonts w:ascii="Times New Roman" w:eastAsia="Calibri" w:hAnsi="Times New Roman" w:cs="Times New Roman"/>
          <w:vertAlign w:val="superscript"/>
        </w:rPr>
        <w:t>th</w:t>
      </w:r>
      <w:r w:rsidR="0040758D">
        <w:rPr>
          <w:rFonts w:ascii="Times New Roman" w:eastAsia="Calibri" w:hAnsi="Times New Roman" w:cs="Times New Roman"/>
        </w:rPr>
        <w:t xml:space="preserve"> meeting. The committee was asked to decide on a definition of what is a civil rights accomplishment</w:t>
      </w:r>
      <w:r w:rsidR="005C4453">
        <w:rPr>
          <w:rFonts w:ascii="Times New Roman" w:eastAsia="Calibri" w:hAnsi="Times New Roman" w:cs="Times New Roman"/>
        </w:rPr>
        <w:t xml:space="preserve">. </w:t>
      </w:r>
      <w:r w:rsidR="00DB7B7E">
        <w:rPr>
          <w:rFonts w:ascii="Times New Roman" w:eastAsia="Calibri" w:hAnsi="Times New Roman" w:cs="Times New Roman"/>
        </w:rPr>
        <w:t xml:space="preserve">There was discussion regarding the subcommittee’s debate on the inclusion and exclusion of </w:t>
      </w:r>
      <w:proofErr w:type="spellStart"/>
      <w:r w:rsidR="00ED4132">
        <w:rPr>
          <w:rFonts w:ascii="Times New Roman" w:eastAsia="Calibri" w:hAnsi="Times New Roman" w:cs="Times New Roman"/>
        </w:rPr>
        <w:t>particular</w:t>
      </w:r>
      <w:r w:rsidR="00DB7B7E">
        <w:rPr>
          <w:rFonts w:ascii="Times New Roman" w:eastAsia="Calibri" w:hAnsi="Times New Roman" w:cs="Times New Roman"/>
        </w:rPr>
        <w:t>facts</w:t>
      </w:r>
      <w:proofErr w:type="spellEnd"/>
      <w:r w:rsidR="00DB7B7E">
        <w:rPr>
          <w:rFonts w:ascii="Times New Roman" w:eastAsia="Calibri" w:hAnsi="Times New Roman" w:cs="Times New Roman"/>
        </w:rPr>
        <w:t xml:space="preserve"> in the timeline. </w:t>
      </w:r>
      <w:r w:rsidR="00AD64B1">
        <w:rPr>
          <w:rFonts w:ascii="Times New Roman" w:eastAsia="Calibri" w:hAnsi="Times New Roman" w:cs="Times New Roman"/>
        </w:rPr>
        <w:t xml:space="preserve"> Dr. Gilmore stated that the subcommittee was discussing the creation of a streamlined and more comprehensive timeline. </w:t>
      </w:r>
      <w:r w:rsidR="0095255F">
        <w:rPr>
          <w:rFonts w:ascii="Times New Roman" w:eastAsia="Calibri" w:hAnsi="Times New Roman" w:cs="Times New Roman"/>
        </w:rPr>
        <w:t xml:space="preserve">Mr. Jones stated a clear definition was necessary adequately determine what facts are included. He would like to have information from other cities regarding their procedure in establishing a timeline. Also, Mr. Jones stated that the Task Force would have to decide collectively on the specific details </w:t>
      </w:r>
      <w:r w:rsidR="00E47438">
        <w:rPr>
          <w:rFonts w:ascii="Times New Roman" w:eastAsia="Calibri" w:hAnsi="Times New Roman" w:cs="Times New Roman"/>
        </w:rPr>
        <w:t xml:space="preserve">in doubt. </w:t>
      </w:r>
      <w:r w:rsidR="0095255F" w:rsidRPr="0095255F">
        <w:rPr>
          <w:rFonts w:ascii="Times New Roman" w:eastAsia="Calibri" w:hAnsi="Times New Roman" w:cs="Times New Roman"/>
        </w:rPr>
        <w:t>In response to Mr. Hurst inquiry, Ms. Yvonne Mitchell reported that Mr. Steve Durden, Office of General Counsel, is awaiting information from the Parks Department and will provide the legal opinion on why the Confederate statute remains in Hemming Park at the next subcommittee meeting.</w:t>
      </w:r>
    </w:p>
    <w:p w:rsidR="00E47438" w:rsidRDefault="00E47438" w:rsidP="002B4224">
      <w:pPr>
        <w:spacing w:after="0" w:line="240" w:lineRule="auto"/>
        <w:rPr>
          <w:rFonts w:ascii="Times New Roman" w:eastAsia="Calibri" w:hAnsi="Times New Roman" w:cs="Times New Roman"/>
        </w:rPr>
      </w:pPr>
    </w:p>
    <w:p w:rsidR="00E47438" w:rsidRDefault="00E47438" w:rsidP="002B422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Mrs. Pittman requested that subcommittees consider combining meeting and return with two or three points to focus on. She suggested incorporating additional meetings if needed. The Task Force has four scheduled meetings remaining to produce </w:t>
      </w:r>
      <w:r w:rsidR="008D564D">
        <w:rPr>
          <w:rFonts w:ascii="Times New Roman" w:eastAsia="Calibri" w:hAnsi="Times New Roman" w:cs="Times New Roman"/>
        </w:rPr>
        <w:t xml:space="preserve">its recommendations. </w:t>
      </w:r>
      <w:r>
        <w:rPr>
          <w:rFonts w:ascii="Times New Roman" w:eastAsia="Calibri" w:hAnsi="Times New Roman" w:cs="Times New Roman"/>
        </w:rPr>
        <w:t xml:space="preserve">Based on the meeting, Ms. </w:t>
      </w:r>
      <w:proofErr w:type="spellStart"/>
      <w:r>
        <w:rPr>
          <w:rFonts w:ascii="Times New Roman" w:eastAsia="Calibri" w:hAnsi="Times New Roman" w:cs="Times New Roman"/>
        </w:rPr>
        <w:t>Hane</w:t>
      </w:r>
      <w:proofErr w:type="spellEnd"/>
      <w:r>
        <w:rPr>
          <w:rFonts w:ascii="Times New Roman" w:eastAsia="Calibri" w:hAnsi="Times New Roman" w:cs="Times New Roman"/>
        </w:rPr>
        <w:t xml:space="preserve"> listed the priorities for the Finance subcommittee as digitalization of timeline, </w:t>
      </w:r>
      <w:r w:rsidR="00ED4132">
        <w:rPr>
          <w:rFonts w:ascii="Times New Roman" w:eastAsia="Calibri" w:hAnsi="Times New Roman" w:cs="Times New Roman"/>
        </w:rPr>
        <w:t xml:space="preserve">the </w:t>
      </w:r>
      <w:r>
        <w:rPr>
          <w:rFonts w:ascii="Times New Roman" w:eastAsia="Calibri" w:hAnsi="Times New Roman" w:cs="Times New Roman"/>
        </w:rPr>
        <w:t>creation of a trail, and a phased approach to acquiring of a museum.</w:t>
      </w:r>
      <w:r w:rsidR="008D564D">
        <w:rPr>
          <w:rFonts w:ascii="Times New Roman" w:eastAsia="Calibri" w:hAnsi="Times New Roman" w:cs="Times New Roman"/>
        </w:rPr>
        <w:t xml:space="preserve"> There was discussion regarding the application process and fee to be included in the U.S. Civil Rights Trial. The members agreed that there was </w:t>
      </w:r>
      <w:r w:rsidR="00ED4132">
        <w:rPr>
          <w:rFonts w:ascii="Times New Roman" w:eastAsia="Calibri" w:hAnsi="Times New Roman" w:cs="Times New Roman"/>
        </w:rPr>
        <w:t xml:space="preserve">a </w:t>
      </w:r>
      <w:r w:rsidR="008D564D">
        <w:rPr>
          <w:rFonts w:ascii="Times New Roman" w:eastAsia="Calibri" w:hAnsi="Times New Roman" w:cs="Times New Roman"/>
        </w:rPr>
        <w:t>wealth of information to categorize and build Jacksonville’s brand.</w:t>
      </w:r>
    </w:p>
    <w:p w:rsidR="00E47438" w:rsidRDefault="00E47438" w:rsidP="002B4224">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w:t>
      </w:r>
      <w:r w:rsidR="00AD64B1">
        <w:rPr>
          <w:rFonts w:ascii="Times New Roman" w:eastAsia="Calibri" w:hAnsi="Times New Roman" w:cs="Times New Roman"/>
        </w:rPr>
        <w:t>May 8</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F305BC">
        <w:rPr>
          <w:rFonts w:ascii="Times New Roman" w:eastAsia="Calibri" w:hAnsi="Times New Roman" w:cs="Times New Roman"/>
        </w:rPr>
        <w:t>11:37</w:t>
      </w:r>
      <w:r w:rsidR="00CA025A">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for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FF18BC">
        <w:rPr>
          <w:rFonts w:ascii="Times New Roman" w:eastAsia="Calibri" w:hAnsi="Times New Roman" w:cs="Times New Roman"/>
        </w:rPr>
        <w:t>04</w:t>
      </w:r>
      <w:r w:rsidR="007012EF">
        <w:rPr>
          <w:rFonts w:ascii="Times New Roman" w:eastAsia="Calibri" w:hAnsi="Times New Roman" w:cs="Times New Roman"/>
        </w:rPr>
        <w:t>.</w:t>
      </w:r>
      <w:r w:rsidR="0040758D">
        <w:rPr>
          <w:rFonts w:ascii="Times New Roman" w:eastAsia="Calibri" w:hAnsi="Times New Roman" w:cs="Times New Roman"/>
        </w:rPr>
        <w:t>2</w:t>
      </w:r>
      <w:r w:rsidR="00AD64B1">
        <w:rPr>
          <w:rFonts w:ascii="Times New Roman" w:eastAsia="Calibri" w:hAnsi="Times New Roman" w:cs="Times New Roman"/>
        </w:rPr>
        <w:t>9</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AD64B1">
        <w:rPr>
          <w:rFonts w:ascii="Times New Roman" w:eastAsia="Calibri" w:hAnsi="Times New Roman" w:cs="Times New Roman"/>
        </w:rPr>
        <w:t>11</w:t>
      </w:r>
      <w:r w:rsidR="00272C6E" w:rsidRPr="00272C6E">
        <w:rPr>
          <w:rFonts w:ascii="Times New Roman" w:eastAsia="Calibri" w:hAnsi="Times New Roman" w:cs="Times New Roman"/>
        </w:rPr>
        <w:t>:</w:t>
      </w:r>
      <w:r w:rsidR="00C65CE9">
        <w:rPr>
          <w:rFonts w:ascii="Times New Roman" w:eastAsia="Calibri" w:hAnsi="Times New Roman" w:cs="Times New Roman"/>
        </w:rPr>
        <w:t>5</w:t>
      </w:r>
      <w:bookmarkStart w:id="0" w:name="_GoBack"/>
      <w:bookmarkEnd w:id="0"/>
      <w:r w:rsidR="008D564D">
        <w:rPr>
          <w:rFonts w:ascii="Times New Roman" w:eastAsia="Calibri" w:hAnsi="Times New Roman" w:cs="Times New Roman"/>
        </w:rPr>
        <w:t>5</w:t>
      </w:r>
      <w:r w:rsidR="00272C6E" w:rsidRPr="00272C6E">
        <w:rPr>
          <w:rFonts w:ascii="Times New Roman" w:eastAsia="Calibri" w:hAnsi="Times New Roman" w:cs="Times New Roman"/>
        </w:rPr>
        <w:t xml:space="preserve"> </w:t>
      </w:r>
      <w:r w:rsidR="006D7951">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AD64B1">
        <w:rPr>
          <w:rFonts w:ascii="Times New Roman" w:eastAsia="Calibri" w:hAnsi="Times New Roman" w:cs="Times New Roman"/>
        </w:rPr>
        <w:t>04.25</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sectPr w:rsidR="00694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C65CE9">
          <w:rPr>
            <w:noProof/>
          </w:rPr>
          <w:t>3</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0FAPN9dYYtAAAA"/>
  </w:docVars>
  <w:rsids>
    <w:rsidRoot w:val="00272C6E"/>
    <w:rsid w:val="0000198F"/>
    <w:rsid w:val="000429BF"/>
    <w:rsid w:val="00062100"/>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629BF"/>
    <w:rsid w:val="00177856"/>
    <w:rsid w:val="00180519"/>
    <w:rsid w:val="00193BEB"/>
    <w:rsid w:val="001C338B"/>
    <w:rsid w:val="001C345E"/>
    <w:rsid w:val="001C39FA"/>
    <w:rsid w:val="001C6815"/>
    <w:rsid w:val="001D4FBF"/>
    <w:rsid w:val="001D54C7"/>
    <w:rsid w:val="001E0C17"/>
    <w:rsid w:val="001E4F3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7D51"/>
    <w:rsid w:val="002F7EC1"/>
    <w:rsid w:val="00302541"/>
    <w:rsid w:val="00304D8C"/>
    <w:rsid w:val="00307D40"/>
    <w:rsid w:val="00321FF6"/>
    <w:rsid w:val="003307E0"/>
    <w:rsid w:val="003350C3"/>
    <w:rsid w:val="0036072A"/>
    <w:rsid w:val="0036292E"/>
    <w:rsid w:val="00362CE2"/>
    <w:rsid w:val="00366DAC"/>
    <w:rsid w:val="00380ACC"/>
    <w:rsid w:val="003831FF"/>
    <w:rsid w:val="003A4DE7"/>
    <w:rsid w:val="003B0073"/>
    <w:rsid w:val="003B47E7"/>
    <w:rsid w:val="003B4E1B"/>
    <w:rsid w:val="003D2826"/>
    <w:rsid w:val="003E17AF"/>
    <w:rsid w:val="003F59A2"/>
    <w:rsid w:val="0040758D"/>
    <w:rsid w:val="00410F44"/>
    <w:rsid w:val="00415F7D"/>
    <w:rsid w:val="00420978"/>
    <w:rsid w:val="0045448A"/>
    <w:rsid w:val="004650D2"/>
    <w:rsid w:val="0047782C"/>
    <w:rsid w:val="00483CFE"/>
    <w:rsid w:val="0048525F"/>
    <w:rsid w:val="00491F44"/>
    <w:rsid w:val="00492DBA"/>
    <w:rsid w:val="004A199F"/>
    <w:rsid w:val="004A4D8D"/>
    <w:rsid w:val="004E06DC"/>
    <w:rsid w:val="004E344B"/>
    <w:rsid w:val="004E3D0C"/>
    <w:rsid w:val="004F48CA"/>
    <w:rsid w:val="00501497"/>
    <w:rsid w:val="005431E3"/>
    <w:rsid w:val="00546A73"/>
    <w:rsid w:val="005532AC"/>
    <w:rsid w:val="005646D3"/>
    <w:rsid w:val="005769A2"/>
    <w:rsid w:val="005809DA"/>
    <w:rsid w:val="00581D69"/>
    <w:rsid w:val="00584C8B"/>
    <w:rsid w:val="005C4453"/>
    <w:rsid w:val="005D6C31"/>
    <w:rsid w:val="005F4E27"/>
    <w:rsid w:val="005F6B02"/>
    <w:rsid w:val="006037B1"/>
    <w:rsid w:val="006065DC"/>
    <w:rsid w:val="006134C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25708"/>
    <w:rsid w:val="00732674"/>
    <w:rsid w:val="0073598F"/>
    <w:rsid w:val="00741850"/>
    <w:rsid w:val="00750F14"/>
    <w:rsid w:val="00756D80"/>
    <w:rsid w:val="007605EA"/>
    <w:rsid w:val="007641D8"/>
    <w:rsid w:val="007769CA"/>
    <w:rsid w:val="007900F1"/>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4DEB"/>
    <w:rsid w:val="009B00F1"/>
    <w:rsid w:val="009B6CD4"/>
    <w:rsid w:val="009C1244"/>
    <w:rsid w:val="009C7366"/>
    <w:rsid w:val="009D6380"/>
    <w:rsid w:val="009E7E6D"/>
    <w:rsid w:val="009F0419"/>
    <w:rsid w:val="00A12026"/>
    <w:rsid w:val="00A163F1"/>
    <w:rsid w:val="00A17709"/>
    <w:rsid w:val="00A21B9A"/>
    <w:rsid w:val="00A23F69"/>
    <w:rsid w:val="00A273A7"/>
    <w:rsid w:val="00A309CC"/>
    <w:rsid w:val="00A451CD"/>
    <w:rsid w:val="00A51AAB"/>
    <w:rsid w:val="00A60BA2"/>
    <w:rsid w:val="00A74725"/>
    <w:rsid w:val="00A80C1F"/>
    <w:rsid w:val="00A9730C"/>
    <w:rsid w:val="00A975B8"/>
    <w:rsid w:val="00AA62C2"/>
    <w:rsid w:val="00AB3130"/>
    <w:rsid w:val="00AB566C"/>
    <w:rsid w:val="00AB5EC3"/>
    <w:rsid w:val="00AC7AF2"/>
    <w:rsid w:val="00AD64B1"/>
    <w:rsid w:val="00AD71B4"/>
    <w:rsid w:val="00AE61BB"/>
    <w:rsid w:val="00AF4E93"/>
    <w:rsid w:val="00B2608D"/>
    <w:rsid w:val="00B3105E"/>
    <w:rsid w:val="00B4408B"/>
    <w:rsid w:val="00B54438"/>
    <w:rsid w:val="00B6005D"/>
    <w:rsid w:val="00B618D7"/>
    <w:rsid w:val="00B64D83"/>
    <w:rsid w:val="00B95759"/>
    <w:rsid w:val="00BC19AD"/>
    <w:rsid w:val="00BC2EED"/>
    <w:rsid w:val="00BD392E"/>
    <w:rsid w:val="00BD6BDB"/>
    <w:rsid w:val="00BE0802"/>
    <w:rsid w:val="00BE56BE"/>
    <w:rsid w:val="00BF4507"/>
    <w:rsid w:val="00C00EF4"/>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D2240"/>
    <w:rsid w:val="00CD5503"/>
    <w:rsid w:val="00CF56D8"/>
    <w:rsid w:val="00D037BE"/>
    <w:rsid w:val="00D07DF9"/>
    <w:rsid w:val="00D11348"/>
    <w:rsid w:val="00D1358B"/>
    <w:rsid w:val="00D2109A"/>
    <w:rsid w:val="00D41264"/>
    <w:rsid w:val="00D424E6"/>
    <w:rsid w:val="00D446D5"/>
    <w:rsid w:val="00D66F41"/>
    <w:rsid w:val="00D6710B"/>
    <w:rsid w:val="00D70B30"/>
    <w:rsid w:val="00D76772"/>
    <w:rsid w:val="00D834E0"/>
    <w:rsid w:val="00D92C9E"/>
    <w:rsid w:val="00DA3FD7"/>
    <w:rsid w:val="00DA6BD7"/>
    <w:rsid w:val="00DB6A7A"/>
    <w:rsid w:val="00DB7B7E"/>
    <w:rsid w:val="00DC3FD4"/>
    <w:rsid w:val="00DE0EF9"/>
    <w:rsid w:val="00DE16D3"/>
    <w:rsid w:val="00DF5854"/>
    <w:rsid w:val="00E012E7"/>
    <w:rsid w:val="00E0505D"/>
    <w:rsid w:val="00E126A0"/>
    <w:rsid w:val="00E20260"/>
    <w:rsid w:val="00E31121"/>
    <w:rsid w:val="00E32CD1"/>
    <w:rsid w:val="00E45F8C"/>
    <w:rsid w:val="00E47438"/>
    <w:rsid w:val="00E66699"/>
    <w:rsid w:val="00E97B28"/>
    <w:rsid w:val="00EA08AC"/>
    <w:rsid w:val="00EA3A9D"/>
    <w:rsid w:val="00EC31D6"/>
    <w:rsid w:val="00EC33D6"/>
    <w:rsid w:val="00EC57D4"/>
    <w:rsid w:val="00EC7745"/>
    <w:rsid w:val="00ED4132"/>
    <w:rsid w:val="00EE571E"/>
    <w:rsid w:val="00EE74C7"/>
    <w:rsid w:val="00F013A9"/>
    <w:rsid w:val="00F02254"/>
    <w:rsid w:val="00F039CE"/>
    <w:rsid w:val="00F305BC"/>
    <w:rsid w:val="00F325B0"/>
    <w:rsid w:val="00F455C0"/>
    <w:rsid w:val="00F47A0E"/>
    <w:rsid w:val="00F70042"/>
    <w:rsid w:val="00F75B4E"/>
    <w:rsid w:val="00F802C5"/>
    <w:rsid w:val="00F86C86"/>
    <w:rsid w:val="00FA7D13"/>
    <w:rsid w:val="00FB4ED8"/>
    <w:rsid w:val="00FC1FF9"/>
    <w:rsid w:val="00FC77B0"/>
    <w:rsid w:val="00FD040E"/>
    <w:rsid w:val="00FD7D3F"/>
    <w:rsid w:val="00FF18BC"/>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Mitchell, Yvonne</cp:lastModifiedBy>
  <cp:revision>4</cp:revision>
  <dcterms:created xsi:type="dcterms:W3CDTF">2018-04-30T03:46:00Z</dcterms:created>
  <dcterms:modified xsi:type="dcterms:W3CDTF">2018-04-30T03:55:00Z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